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8492" w14:textId="77777777" w:rsidR="00977C66" w:rsidRPr="00977C66" w:rsidRDefault="00977C66" w:rsidP="00977C66">
      <w:pPr>
        <w:rPr>
          <w:b/>
          <w:bCs/>
        </w:rPr>
      </w:pPr>
      <w:r w:rsidRPr="00977C66">
        <w:rPr>
          <w:b/>
          <w:bCs/>
        </w:rPr>
        <w:t>Our Commitment</w:t>
      </w:r>
    </w:p>
    <w:p w14:paraId="1868A78A" w14:textId="25114AD4" w:rsidR="00977C66" w:rsidRDefault="00977C66" w:rsidP="00977C66">
      <w:r w:rsidRPr="00977C66">
        <w:t xml:space="preserve">At </w:t>
      </w:r>
      <w:r w:rsidRPr="00977C66">
        <w:rPr>
          <w:b/>
          <w:bCs/>
        </w:rPr>
        <w:t>[Hotel Name]</w:t>
      </w:r>
      <w:r w:rsidRPr="00977C66">
        <w:t xml:space="preserve">, part of the </w:t>
      </w:r>
      <w:r>
        <w:t>BWH Hotels Great Britain</w:t>
      </w:r>
      <w:r w:rsidRPr="00977C66">
        <w:t xml:space="preserve"> family of independently owned hotels, we are committed to operating responsibly, reducing our environmental impact, and creating a positive experience for guests, staff, and our wider community.</w:t>
      </w:r>
      <w:r w:rsidRPr="00977C66">
        <w:br/>
        <w:t xml:space="preserve">We recognise our responsibility to protect the environment and continually improve our sustainability performance in line with the expectations of </w:t>
      </w:r>
      <w:r>
        <w:t>BWH Hotels Great Britain</w:t>
      </w:r>
      <w:r w:rsidRPr="00977C66">
        <w:t>, the UK hospitality sector, and environmental best practice.</w:t>
      </w:r>
    </w:p>
    <w:p w14:paraId="0781623B" w14:textId="7F747E84" w:rsidR="00977C66" w:rsidRPr="00977C66" w:rsidRDefault="00977C66" w:rsidP="00977C66">
      <w:r w:rsidRPr="00977C66">
        <w:t xml:space="preserve">We proudly hold the </w:t>
      </w:r>
      <w:r w:rsidRPr="00977C66">
        <w:rPr>
          <w:b/>
          <w:bCs/>
        </w:rPr>
        <w:t xml:space="preserve">Quality in Tourism REST </w:t>
      </w:r>
      <w:r>
        <w:rPr>
          <w:b/>
          <w:bCs/>
        </w:rPr>
        <w:t>XXXXX</w:t>
      </w:r>
      <w:r w:rsidRPr="00977C66">
        <w:rPr>
          <w:b/>
          <w:bCs/>
        </w:rPr>
        <w:t xml:space="preserve"> Award</w:t>
      </w:r>
      <w:r w:rsidRPr="00977C66">
        <w:t>, recognising our strong sustainability practices and positive community engagemen</w:t>
      </w:r>
      <w:r>
        <w:t>t.</w:t>
      </w:r>
    </w:p>
    <w:p w14:paraId="01F00C17" w14:textId="77777777" w:rsidR="00977C66" w:rsidRPr="00977C66" w:rsidRDefault="00977C66" w:rsidP="00977C66">
      <w:r w:rsidRPr="00977C66">
        <w:t>This policy is used internally to guide our actions and publicly to share our commitment transparently.</w:t>
      </w:r>
    </w:p>
    <w:p w14:paraId="710C6F3F" w14:textId="77777777" w:rsidR="00977C66" w:rsidRPr="00977C66" w:rsidRDefault="00977C66" w:rsidP="00977C66">
      <w:r w:rsidRPr="00977C66">
        <w:pict w14:anchorId="0C337BAD">
          <v:rect id="_x0000_i1073" style="width:0;height:1.5pt" o:hralign="center" o:hrstd="t" o:hr="t" fillcolor="#a0a0a0" stroked="f"/>
        </w:pict>
      </w:r>
    </w:p>
    <w:p w14:paraId="0514BA21" w14:textId="77777777" w:rsidR="00977C66" w:rsidRPr="00977C66" w:rsidRDefault="00977C66" w:rsidP="00977C66">
      <w:pPr>
        <w:rPr>
          <w:b/>
          <w:bCs/>
        </w:rPr>
      </w:pPr>
      <w:r w:rsidRPr="00977C66">
        <w:rPr>
          <w:b/>
          <w:bCs/>
        </w:rPr>
        <w:t>2. Our Aims</w:t>
      </w:r>
    </w:p>
    <w:p w14:paraId="0735404F" w14:textId="77777777" w:rsidR="00977C66" w:rsidRPr="00977C66" w:rsidRDefault="00977C66" w:rsidP="00977C66">
      <w:r w:rsidRPr="00977C66">
        <w:t>We aim to:</w:t>
      </w:r>
    </w:p>
    <w:p w14:paraId="20F0D2A5" w14:textId="77777777" w:rsidR="00977C66" w:rsidRPr="00977C66" w:rsidRDefault="00977C66" w:rsidP="00977C66">
      <w:pPr>
        <w:numPr>
          <w:ilvl w:val="0"/>
          <w:numId w:val="1"/>
        </w:numPr>
      </w:pPr>
      <w:r w:rsidRPr="00977C66">
        <w:t>Comply with all relevant UK environmental legislation and local authority regulations.</w:t>
      </w:r>
    </w:p>
    <w:p w14:paraId="51CDC368" w14:textId="77777777" w:rsidR="00977C66" w:rsidRPr="00977C66" w:rsidRDefault="00977C66" w:rsidP="00977C66">
      <w:pPr>
        <w:numPr>
          <w:ilvl w:val="0"/>
          <w:numId w:val="1"/>
        </w:numPr>
      </w:pPr>
      <w:r w:rsidRPr="00977C66">
        <w:t>Reduce resource use, emissions, and waste associated with hotel operations.</w:t>
      </w:r>
    </w:p>
    <w:p w14:paraId="5DCE40D9" w14:textId="77777777" w:rsidR="00977C66" w:rsidRPr="00977C66" w:rsidRDefault="00977C66" w:rsidP="00977C66">
      <w:pPr>
        <w:numPr>
          <w:ilvl w:val="0"/>
          <w:numId w:val="1"/>
        </w:numPr>
      </w:pPr>
      <w:r w:rsidRPr="00977C66">
        <w:t>Enhance sustainability throughout our supply chain.</w:t>
      </w:r>
    </w:p>
    <w:p w14:paraId="4C9ABD64" w14:textId="77777777" w:rsidR="00977C66" w:rsidRPr="00977C66" w:rsidRDefault="00977C66" w:rsidP="00977C66">
      <w:pPr>
        <w:numPr>
          <w:ilvl w:val="0"/>
          <w:numId w:val="1"/>
        </w:numPr>
      </w:pPr>
      <w:r w:rsidRPr="00977C66">
        <w:t>Support community well</w:t>
      </w:r>
      <w:r w:rsidRPr="00977C66">
        <w:noBreakHyphen/>
        <w:t>being, local employment, and regional biodiversity.</w:t>
      </w:r>
    </w:p>
    <w:p w14:paraId="67608921" w14:textId="77777777" w:rsidR="00977C66" w:rsidRPr="00977C66" w:rsidRDefault="00977C66" w:rsidP="00977C66">
      <w:pPr>
        <w:numPr>
          <w:ilvl w:val="0"/>
          <w:numId w:val="1"/>
        </w:numPr>
      </w:pPr>
      <w:r w:rsidRPr="00977C66">
        <w:t>Promote responsible guest participation in our efforts.</w:t>
      </w:r>
    </w:p>
    <w:p w14:paraId="7D79B517" w14:textId="77777777" w:rsidR="00977C66" w:rsidRPr="00977C66" w:rsidRDefault="00977C66" w:rsidP="00977C66">
      <w:pPr>
        <w:numPr>
          <w:ilvl w:val="0"/>
          <w:numId w:val="1"/>
        </w:numPr>
      </w:pPr>
      <w:r w:rsidRPr="00977C66">
        <w:t>Review, measure, and improve our performance annually.</w:t>
      </w:r>
    </w:p>
    <w:p w14:paraId="41252818" w14:textId="77777777" w:rsidR="00977C66" w:rsidRPr="00977C66" w:rsidRDefault="00977C66" w:rsidP="00977C66">
      <w:r w:rsidRPr="00977C66">
        <w:pict w14:anchorId="2E1C4AD4">
          <v:rect id="_x0000_i1074" style="width:0;height:1.5pt" o:hralign="center" o:hrstd="t" o:hr="t" fillcolor="#a0a0a0" stroked="f"/>
        </w:pict>
      </w:r>
    </w:p>
    <w:p w14:paraId="497FFA8F" w14:textId="77777777" w:rsidR="00977C66" w:rsidRPr="00977C66" w:rsidRDefault="00977C66" w:rsidP="00977C66">
      <w:pPr>
        <w:rPr>
          <w:b/>
          <w:bCs/>
        </w:rPr>
      </w:pPr>
      <w:r w:rsidRPr="00977C66">
        <w:rPr>
          <w:b/>
          <w:bCs/>
        </w:rPr>
        <w:t>3. Focus Areas &amp; Actions</w:t>
      </w:r>
    </w:p>
    <w:p w14:paraId="4DBC119F" w14:textId="77777777" w:rsidR="00977C66" w:rsidRPr="00977C66" w:rsidRDefault="00977C66" w:rsidP="00977C66">
      <w:pPr>
        <w:rPr>
          <w:b/>
          <w:bCs/>
        </w:rPr>
      </w:pPr>
      <w:r w:rsidRPr="00977C66">
        <w:rPr>
          <w:b/>
          <w:bCs/>
        </w:rPr>
        <w:t>3.1 Energy Efficiency</w:t>
      </w:r>
    </w:p>
    <w:p w14:paraId="42FCDA27" w14:textId="77777777" w:rsidR="00977C66" w:rsidRPr="00977C66" w:rsidRDefault="00977C66" w:rsidP="00977C66">
      <w:r w:rsidRPr="00977C66">
        <w:t>We are committed to reducing energy consumption through:</w:t>
      </w:r>
    </w:p>
    <w:p w14:paraId="7949D864" w14:textId="77777777" w:rsidR="00977C66" w:rsidRPr="00977C66" w:rsidRDefault="00977C66" w:rsidP="00977C66">
      <w:pPr>
        <w:numPr>
          <w:ilvl w:val="0"/>
          <w:numId w:val="2"/>
        </w:numPr>
      </w:pPr>
      <w:r w:rsidRPr="00977C66">
        <w:t>Use of energy</w:t>
      </w:r>
      <w:r w:rsidRPr="00977C66">
        <w:noBreakHyphen/>
        <w:t>efficient lighting, heating, and appliances.</w:t>
      </w:r>
    </w:p>
    <w:p w14:paraId="20FF6672" w14:textId="77777777" w:rsidR="00977C66" w:rsidRPr="00977C66" w:rsidRDefault="00977C66" w:rsidP="00977C66">
      <w:pPr>
        <w:numPr>
          <w:ilvl w:val="0"/>
          <w:numId w:val="2"/>
        </w:numPr>
      </w:pPr>
      <w:r w:rsidRPr="00977C66">
        <w:t>Regular monitoring of energy usage to identify savings.</w:t>
      </w:r>
    </w:p>
    <w:p w14:paraId="0109EF78" w14:textId="77777777" w:rsidR="00977C66" w:rsidRPr="00977C66" w:rsidRDefault="00977C66" w:rsidP="00977C66">
      <w:pPr>
        <w:numPr>
          <w:ilvl w:val="0"/>
          <w:numId w:val="2"/>
        </w:numPr>
      </w:pPr>
      <w:r w:rsidRPr="00977C66">
        <w:t>Maintenance programmes ensuring systems run efficiently.</w:t>
      </w:r>
    </w:p>
    <w:p w14:paraId="75349014" w14:textId="77777777" w:rsidR="00977C66" w:rsidRPr="00977C66" w:rsidRDefault="00977C66" w:rsidP="00977C66">
      <w:pPr>
        <w:numPr>
          <w:ilvl w:val="0"/>
          <w:numId w:val="2"/>
        </w:numPr>
      </w:pPr>
      <w:r w:rsidRPr="00977C66">
        <w:t>Staff training to encourage responsible energy practices.</w:t>
      </w:r>
    </w:p>
    <w:p w14:paraId="7C884606" w14:textId="77777777" w:rsidR="00977C66" w:rsidRPr="00977C66" w:rsidRDefault="00977C66" w:rsidP="00977C66">
      <w:pPr>
        <w:numPr>
          <w:ilvl w:val="0"/>
          <w:numId w:val="2"/>
        </w:numPr>
      </w:pPr>
      <w:r w:rsidRPr="00977C66">
        <w:t>Feasibility assessments of renewable energy options.</w:t>
      </w:r>
    </w:p>
    <w:p w14:paraId="12F35C2D" w14:textId="77777777" w:rsidR="00977C66" w:rsidRPr="00977C66" w:rsidRDefault="00977C66" w:rsidP="00977C66">
      <w:pPr>
        <w:rPr>
          <w:b/>
          <w:bCs/>
        </w:rPr>
      </w:pPr>
      <w:r w:rsidRPr="00977C66">
        <w:rPr>
          <w:b/>
          <w:bCs/>
        </w:rPr>
        <w:lastRenderedPageBreak/>
        <w:t>3.2 Water Conservation</w:t>
      </w:r>
    </w:p>
    <w:p w14:paraId="1D23F7E7" w14:textId="77777777" w:rsidR="00977C66" w:rsidRPr="00977C66" w:rsidRDefault="00977C66" w:rsidP="00977C66">
      <w:r w:rsidRPr="00977C66">
        <w:t>We aim to use water responsibly by:</w:t>
      </w:r>
    </w:p>
    <w:p w14:paraId="07EA0C53" w14:textId="77777777" w:rsidR="00977C66" w:rsidRPr="00977C66" w:rsidRDefault="00977C66" w:rsidP="00977C66">
      <w:pPr>
        <w:numPr>
          <w:ilvl w:val="0"/>
          <w:numId w:val="3"/>
        </w:numPr>
      </w:pPr>
      <w:r w:rsidRPr="00977C66">
        <w:t>Installing low</w:t>
      </w:r>
      <w:r w:rsidRPr="00977C66">
        <w:noBreakHyphen/>
        <w:t>flow fixtures where suitable.</w:t>
      </w:r>
    </w:p>
    <w:p w14:paraId="38E7707E" w14:textId="77777777" w:rsidR="00977C66" w:rsidRPr="00977C66" w:rsidRDefault="00977C66" w:rsidP="00977C66">
      <w:pPr>
        <w:numPr>
          <w:ilvl w:val="0"/>
          <w:numId w:val="3"/>
        </w:numPr>
      </w:pPr>
      <w:r w:rsidRPr="00977C66">
        <w:t>Monitoring consumption to detect wastage or leaks.</w:t>
      </w:r>
    </w:p>
    <w:p w14:paraId="21D36F49" w14:textId="77777777" w:rsidR="00977C66" w:rsidRPr="00977C66" w:rsidRDefault="00977C66" w:rsidP="00977C66">
      <w:pPr>
        <w:numPr>
          <w:ilvl w:val="0"/>
          <w:numId w:val="3"/>
        </w:numPr>
      </w:pPr>
      <w:r w:rsidRPr="00977C66">
        <w:t xml:space="preserve">Offering a </w:t>
      </w:r>
      <w:r w:rsidRPr="00977C66">
        <w:rPr>
          <w:b/>
          <w:bCs/>
        </w:rPr>
        <w:t>towel and linen reuse programme</w:t>
      </w:r>
      <w:r w:rsidRPr="00977C66">
        <w:t xml:space="preserve"> for guests.</w:t>
      </w:r>
    </w:p>
    <w:p w14:paraId="4761115F" w14:textId="77777777" w:rsidR="00977C66" w:rsidRPr="00977C66" w:rsidRDefault="00977C66" w:rsidP="00977C66">
      <w:pPr>
        <w:numPr>
          <w:ilvl w:val="0"/>
          <w:numId w:val="3"/>
        </w:numPr>
      </w:pPr>
      <w:r w:rsidRPr="00977C66">
        <w:t>Educating staff on responsible water management.</w:t>
      </w:r>
    </w:p>
    <w:p w14:paraId="71E438C8" w14:textId="77777777" w:rsidR="00977C66" w:rsidRPr="00977C66" w:rsidRDefault="00977C66" w:rsidP="00977C66">
      <w:pPr>
        <w:rPr>
          <w:b/>
          <w:bCs/>
        </w:rPr>
      </w:pPr>
      <w:r w:rsidRPr="00977C66">
        <w:rPr>
          <w:b/>
          <w:bCs/>
        </w:rPr>
        <w:t>3.3 Waste Reduction &amp; Recycling</w:t>
      </w:r>
    </w:p>
    <w:p w14:paraId="5B63579A" w14:textId="77777777" w:rsidR="00977C66" w:rsidRPr="00977C66" w:rsidRDefault="00977C66" w:rsidP="00977C66">
      <w:r w:rsidRPr="00977C66">
        <w:t>We follow the waste hierarchy—</w:t>
      </w:r>
      <w:r w:rsidRPr="00977C66">
        <w:rPr>
          <w:b/>
          <w:bCs/>
        </w:rPr>
        <w:t>reduce, reuse, recycle</w:t>
      </w:r>
      <w:r w:rsidRPr="00977C66">
        <w:t>—by:</w:t>
      </w:r>
    </w:p>
    <w:p w14:paraId="0D248E08" w14:textId="77777777" w:rsidR="00977C66" w:rsidRPr="00977C66" w:rsidRDefault="00977C66" w:rsidP="00977C66">
      <w:pPr>
        <w:numPr>
          <w:ilvl w:val="0"/>
          <w:numId w:val="4"/>
        </w:numPr>
      </w:pPr>
      <w:r w:rsidRPr="00977C66">
        <w:t>Minimising single</w:t>
      </w:r>
      <w:r w:rsidRPr="00977C66">
        <w:noBreakHyphen/>
        <w:t>use plastics and unnecessary packaging.</w:t>
      </w:r>
    </w:p>
    <w:p w14:paraId="4E698FA3" w14:textId="77777777" w:rsidR="00977C66" w:rsidRPr="00977C66" w:rsidRDefault="00977C66" w:rsidP="00977C66">
      <w:pPr>
        <w:numPr>
          <w:ilvl w:val="0"/>
          <w:numId w:val="4"/>
        </w:numPr>
      </w:pPr>
      <w:r w:rsidRPr="00977C66">
        <w:t>Providing clearly labelled recycling options for guests and staff.</w:t>
      </w:r>
    </w:p>
    <w:p w14:paraId="42B84C09" w14:textId="77777777" w:rsidR="00977C66" w:rsidRPr="00977C66" w:rsidRDefault="00977C66" w:rsidP="00977C66">
      <w:pPr>
        <w:numPr>
          <w:ilvl w:val="0"/>
          <w:numId w:val="4"/>
        </w:numPr>
      </w:pPr>
      <w:r w:rsidRPr="00977C66">
        <w:t>Partnering with waste contractors who prioritise recycling.</w:t>
      </w:r>
    </w:p>
    <w:p w14:paraId="3349DDB8" w14:textId="77777777" w:rsidR="00977C66" w:rsidRPr="00977C66" w:rsidRDefault="00977C66" w:rsidP="00977C66">
      <w:pPr>
        <w:numPr>
          <w:ilvl w:val="0"/>
          <w:numId w:val="4"/>
        </w:numPr>
      </w:pPr>
      <w:r w:rsidRPr="00977C66">
        <w:t>Reducing food waste through menu planning and portion control.</w:t>
      </w:r>
    </w:p>
    <w:p w14:paraId="33CBBDA0" w14:textId="77777777" w:rsidR="00977C66" w:rsidRPr="00977C66" w:rsidRDefault="00977C66" w:rsidP="00977C66">
      <w:pPr>
        <w:numPr>
          <w:ilvl w:val="0"/>
          <w:numId w:val="4"/>
        </w:numPr>
      </w:pPr>
      <w:r w:rsidRPr="00977C66">
        <w:t>Exploring composting or food redistribution opportunities where feasible.</w:t>
      </w:r>
    </w:p>
    <w:p w14:paraId="2A367E8A" w14:textId="77777777" w:rsidR="00977C66" w:rsidRPr="00977C66" w:rsidRDefault="00977C66" w:rsidP="00977C66">
      <w:pPr>
        <w:rPr>
          <w:b/>
          <w:bCs/>
        </w:rPr>
      </w:pPr>
      <w:r w:rsidRPr="00977C66">
        <w:rPr>
          <w:b/>
          <w:bCs/>
        </w:rPr>
        <w:t>3.4 Sustainable Purchasing</w:t>
      </w:r>
    </w:p>
    <w:p w14:paraId="07A13EB1" w14:textId="77777777" w:rsidR="00977C66" w:rsidRPr="00977C66" w:rsidRDefault="00977C66" w:rsidP="00977C66">
      <w:r w:rsidRPr="00977C66">
        <w:t>We maintain an environmentally responsible supply chain by:</w:t>
      </w:r>
    </w:p>
    <w:p w14:paraId="4FEEB583" w14:textId="77777777" w:rsidR="00977C66" w:rsidRPr="00977C66" w:rsidRDefault="00977C66" w:rsidP="00977C66">
      <w:pPr>
        <w:numPr>
          <w:ilvl w:val="0"/>
          <w:numId w:val="5"/>
        </w:numPr>
      </w:pPr>
      <w:r w:rsidRPr="00977C66">
        <w:t>Prioritising locally sourced, seasonal, and ethically produced goods.</w:t>
      </w:r>
    </w:p>
    <w:p w14:paraId="13B638AF" w14:textId="77777777" w:rsidR="00977C66" w:rsidRPr="00977C66" w:rsidRDefault="00977C66" w:rsidP="00977C66">
      <w:pPr>
        <w:numPr>
          <w:ilvl w:val="0"/>
          <w:numId w:val="5"/>
        </w:numPr>
      </w:pPr>
      <w:r w:rsidRPr="00977C66">
        <w:t>Choosing suppliers who demonstrate strong sustainability credentials.</w:t>
      </w:r>
    </w:p>
    <w:p w14:paraId="50A96019" w14:textId="77777777" w:rsidR="00977C66" w:rsidRPr="00977C66" w:rsidRDefault="00977C66" w:rsidP="00977C66">
      <w:pPr>
        <w:numPr>
          <w:ilvl w:val="0"/>
          <w:numId w:val="5"/>
        </w:numPr>
      </w:pPr>
      <w:r w:rsidRPr="00977C66">
        <w:t>Using eco</w:t>
      </w:r>
      <w:r w:rsidRPr="00977C66">
        <w:noBreakHyphen/>
        <w:t>friendly cleaning products and amenities where viable.</w:t>
      </w:r>
    </w:p>
    <w:p w14:paraId="0CD886B6" w14:textId="77777777" w:rsidR="00977C66" w:rsidRPr="00977C66" w:rsidRDefault="00977C66" w:rsidP="00977C66">
      <w:pPr>
        <w:numPr>
          <w:ilvl w:val="0"/>
          <w:numId w:val="5"/>
        </w:numPr>
      </w:pPr>
      <w:r w:rsidRPr="00977C66">
        <w:t>Reducing packaging and supporting bulk</w:t>
      </w:r>
      <w:r w:rsidRPr="00977C66">
        <w:noBreakHyphen/>
        <w:t>buy or refill systems.</w:t>
      </w:r>
    </w:p>
    <w:p w14:paraId="69B4AF9C" w14:textId="77777777" w:rsidR="00977C66" w:rsidRPr="00977C66" w:rsidRDefault="00977C66" w:rsidP="00977C66">
      <w:pPr>
        <w:rPr>
          <w:b/>
          <w:bCs/>
        </w:rPr>
      </w:pPr>
      <w:r w:rsidRPr="00977C66">
        <w:rPr>
          <w:b/>
          <w:bCs/>
        </w:rPr>
        <w:t>3.5 Community, Culture &amp; Local Support</w:t>
      </w:r>
    </w:p>
    <w:p w14:paraId="53C1D60D" w14:textId="77777777" w:rsidR="00977C66" w:rsidRPr="00977C66" w:rsidRDefault="00977C66" w:rsidP="00977C66">
      <w:r w:rsidRPr="00977C66">
        <w:t>We support our local community by:</w:t>
      </w:r>
    </w:p>
    <w:p w14:paraId="4E3D9D85" w14:textId="77777777" w:rsidR="00977C66" w:rsidRPr="00977C66" w:rsidRDefault="00977C66" w:rsidP="00977C66">
      <w:pPr>
        <w:numPr>
          <w:ilvl w:val="0"/>
          <w:numId w:val="6"/>
        </w:numPr>
      </w:pPr>
      <w:r w:rsidRPr="00977C66">
        <w:t>Employing local people wherever possible.</w:t>
      </w:r>
    </w:p>
    <w:p w14:paraId="2CD0C744" w14:textId="77777777" w:rsidR="00977C66" w:rsidRPr="00977C66" w:rsidRDefault="00977C66" w:rsidP="00977C66">
      <w:pPr>
        <w:numPr>
          <w:ilvl w:val="0"/>
          <w:numId w:val="6"/>
        </w:numPr>
      </w:pPr>
      <w:r w:rsidRPr="00977C66">
        <w:t>Promoting independent businesses, local attractions, and heritage sites.</w:t>
      </w:r>
    </w:p>
    <w:p w14:paraId="60794E46" w14:textId="77777777" w:rsidR="00977C66" w:rsidRPr="00977C66" w:rsidRDefault="00977C66" w:rsidP="00977C66">
      <w:pPr>
        <w:numPr>
          <w:ilvl w:val="0"/>
          <w:numId w:val="6"/>
        </w:numPr>
      </w:pPr>
      <w:r w:rsidRPr="00977C66">
        <w:t>Participating in community events and charitable initiatives.</w:t>
      </w:r>
    </w:p>
    <w:p w14:paraId="28BCB3B7" w14:textId="77777777" w:rsidR="00977C66" w:rsidRPr="00977C66" w:rsidRDefault="00977C66" w:rsidP="00977C66">
      <w:pPr>
        <w:numPr>
          <w:ilvl w:val="0"/>
          <w:numId w:val="6"/>
        </w:numPr>
      </w:pPr>
      <w:r w:rsidRPr="00977C66">
        <w:t>Supporting local environmental groups or projects.</w:t>
      </w:r>
    </w:p>
    <w:p w14:paraId="6A47369D" w14:textId="77777777" w:rsidR="00977C66" w:rsidRPr="00977C66" w:rsidRDefault="00977C66" w:rsidP="00977C66">
      <w:pPr>
        <w:rPr>
          <w:b/>
          <w:bCs/>
        </w:rPr>
      </w:pPr>
      <w:r w:rsidRPr="00977C66">
        <w:rPr>
          <w:b/>
          <w:bCs/>
        </w:rPr>
        <w:t>3.6 Biodiversity &amp; Outdoor Areas</w:t>
      </w:r>
    </w:p>
    <w:p w14:paraId="49071BA5" w14:textId="77777777" w:rsidR="00977C66" w:rsidRPr="00977C66" w:rsidRDefault="00977C66" w:rsidP="00977C66">
      <w:r w:rsidRPr="00977C66">
        <w:t>Where relevant, we will:</w:t>
      </w:r>
    </w:p>
    <w:p w14:paraId="30BC7763" w14:textId="77777777" w:rsidR="00977C66" w:rsidRPr="00977C66" w:rsidRDefault="00977C66" w:rsidP="00977C66">
      <w:pPr>
        <w:numPr>
          <w:ilvl w:val="0"/>
          <w:numId w:val="7"/>
        </w:numPr>
      </w:pPr>
      <w:r w:rsidRPr="00977C66">
        <w:t>Maintain any exterior spaces to encourage wildlife and pollinators.</w:t>
      </w:r>
    </w:p>
    <w:p w14:paraId="493CE0C3" w14:textId="77777777" w:rsidR="00977C66" w:rsidRPr="00977C66" w:rsidRDefault="00977C66" w:rsidP="00977C66">
      <w:pPr>
        <w:numPr>
          <w:ilvl w:val="0"/>
          <w:numId w:val="7"/>
        </w:numPr>
      </w:pPr>
      <w:r w:rsidRPr="00977C66">
        <w:lastRenderedPageBreak/>
        <w:t>Avoid harmful chemicals in groundskeeping.</w:t>
      </w:r>
    </w:p>
    <w:p w14:paraId="3F8783D6" w14:textId="77777777" w:rsidR="00977C66" w:rsidRPr="00977C66" w:rsidRDefault="00977C66" w:rsidP="00977C66">
      <w:pPr>
        <w:numPr>
          <w:ilvl w:val="0"/>
          <w:numId w:val="7"/>
        </w:numPr>
      </w:pPr>
      <w:r w:rsidRPr="00977C66">
        <w:t>Use native plants and sustainable landscaping practices.</w:t>
      </w:r>
    </w:p>
    <w:p w14:paraId="4CD99144" w14:textId="77777777" w:rsidR="00977C66" w:rsidRPr="00977C66" w:rsidRDefault="00977C66" w:rsidP="00977C66">
      <w:r w:rsidRPr="00977C66">
        <w:pict w14:anchorId="0E6F7C96">
          <v:rect id="_x0000_i1075" style="width:0;height:1.5pt" o:hralign="center" o:hrstd="t" o:hr="t" fillcolor="#a0a0a0" stroked="f"/>
        </w:pict>
      </w:r>
    </w:p>
    <w:p w14:paraId="51A6C674" w14:textId="77777777" w:rsidR="00977C66" w:rsidRPr="00977C66" w:rsidRDefault="00977C66" w:rsidP="00977C66">
      <w:pPr>
        <w:rPr>
          <w:b/>
          <w:bCs/>
        </w:rPr>
      </w:pPr>
      <w:r w:rsidRPr="00977C66">
        <w:rPr>
          <w:b/>
          <w:bCs/>
        </w:rPr>
        <w:t>4. Guest Engagement</w:t>
      </w:r>
    </w:p>
    <w:p w14:paraId="06182770" w14:textId="77777777" w:rsidR="00977C66" w:rsidRPr="00977C66" w:rsidRDefault="00977C66" w:rsidP="00977C66">
      <w:r w:rsidRPr="00977C66">
        <w:t>We invite our guests to join us in reducing environmental impact. We make this easy by:</w:t>
      </w:r>
    </w:p>
    <w:p w14:paraId="67AD9840" w14:textId="77777777" w:rsidR="00977C66" w:rsidRPr="00977C66" w:rsidRDefault="00977C66" w:rsidP="00977C66">
      <w:pPr>
        <w:numPr>
          <w:ilvl w:val="0"/>
          <w:numId w:val="8"/>
        </w:numPr>
      </w:pPr>
      <w:r w:rsidRPr="00977C66">
        <w:t>Providing information on towel/linen reuse programmes.</w:t>
      </w:r>
    </w:p>
    <w:p w14:paraId="09B6C1AB" w14:textId="77777777" w:rsidR="00977C66" w:rsidRPr="00977C66" w:rsidRDefault="00977C66" w:rsidP="00977C66">
      <w:pPr>
        <w:numPr>
          <w:ilvl w:val="0"/>
          <w:numId w:val="8"/>
        </w:numPr>
      </w:pPr>
      <w:r w:rsidRPr="00977C66">
        <w:t>Offering recycling points in guest</w:t>
      </w:r>
      <w:r w:rsidRPr="00977C66">
        <w:noBreakHyphen/>
        <w:t>accessible areas.</w:t>
      </w:r>
    </w:p>
    <w:p w14:paraId="43307E9C" w14:textId="77777777" w:rsidR="00977C66" w:rsidRPr="00977C66" w:rsidRDefault="00977C66" w:rsidP="00977C66">
      <w:pPr>
        <w:numPr>
          <w:ilvl w:val="0"/>
          <w:numId w:val="8"/>
        </w:numPr>
      </w:pPr>
      <w:r w:rsidRPr="00977C66">
        <w:t>Sharing tips for responsible energy and water use during their stay.</w:t>
      </w:r>
    </w:p>
    <w:p w14:paraId="3675F712" w14:textId="77777777" w:rsidR="00977C66" w:rsidRPr="00977C66" w:rsidRDefault="00977C66" w:rsidP="00977C66">
      <w:pPr>
        <w:numPr>
          <w:ilvl w:val="0"/>
          <w:numId w:val="8"/>
        </w:numPr>
      </w:pPr>
      <w:r w:rsidRPr="00977C66">
        <w:t>Recommending local, low</w:t>
      </w:r>
      <w:r w:rsidRPr="00977C66">
        <w:noBreakHyphen/>
        <w:t>impact activities and transport options.</w:t>
      </w:r>
    </w:p>
    <w:p w14:paraId="6694438E" w14:textId="77777777" w:rsidR="00977C66" w:rsidRPr="00977C66" w:rsidRDefault="00977C66" w:rsidP="00977C66">
      <w:r w:rsidRPr="00977C66">
        <w:t>Our aim is to create a sustainable stay without compromising comfort or service quality.</w:t>
      </w:r>
    </w:p>
    <w:p w14:paraId="60F08C81" w14:textId="77777777" w:rsidR="00977C66" w:rsidRPr="00977C66" w:rsidRDefault="00977C66" w:rsidP="00977C66">
      <w:r w:rsidRPr="00977C66">
        <w:pict w14:anchorId="660B4A9A">
          <v:rect id="_x0000_i1076" style="width:0;height:1.5pt" o:hralign="center" o:hrstd="t" o:hr="t" fillcolor="#a0a0a0" stroked="f"/>
        </w:pict>
      </w:r>
    </w:p>
    <w:p w14:paraId="074B1C9D" w14:textId="77777777" w:rsidR="00977C66" w:rsidRPr="00977C66" w:rsidRDefault="00977C66" w:rsidP="00977C66">
      <w:pPr>
        <w:rPr>
          <w:b/>
          <w:bCs/>
        </w:rPr>
      </w:pPr>
      <w:r w:rsidRPr="00977C66">
        <w:rPr>
          <w:b/>
          <w:bCs/>
        </w:rPr>
        <w:t>5. Staff Training &amp; Culture</w:t>
      </w:r>
    </w:p>
    <w:p w14:paraId="67956E27" w14:textId="77777777" w:rsidR="00977C66" w:rsidRPr="00977C66" w:rsidRDefault="00977C66" w:rsidP="00977C66">
      <w:r w:rsidRPr="00977C66">
        <w:t>Our team plays a central role in our sustainability commitments. We ensure:</w:t>
      </w:r>
    </w:p>
    <w:p w14:paraId="6AAFB411" w14:textId="77777777" w:rsidR="00977C66" w:rsidRPr="00977C66" w:rsidRDefault="00977C66" w:rsidP="00977C66">
      <w:pPr>
        <w:numPr>
          <w:ilvl w:val="0"/>
          <w:numId w:val="9"/>
        </w:numPr>
      </w:pPr>
      <w:r w:rsidRPr="00977C66">
        <w:t>Sustainability is part of staff induction and ongoing training.</w:t>
      </w:r>
    </w:p>
    <w:p w14:paraId="719BF193" w14:textId="77777777" w:rsidR="00977C66" w:rsidRPr="00977C66" w:rsidRDefault="00977C66" w:rsidP="00977C66">
      <w:pPr>
        <w:numPr>
          <w:ilvl w:val="0"/>
          <w:numId w:val="9"/>
        </w:numPr>
      </w:pPr>
      <w:r w:rsidRPr="00977C66">
        <w:t>Team members are encouraged to propose new ideas for improvement.</w:t>
      </w:r>
    </w:p>
    <w:p w14:paraId="068F88D8" w14:textId="77777777" w:rsidR="00977C66" w:rsidRPr="00977C66" w:rsidRDefault="00977C66" w:rsidP="00977C66">
      <w:pPr>
        <w:numPr>
          <w:ilvl w:val="0"/>
          <w:numId w:val="9"/>
        </w:numPr>
      </w:pPr>
      <w:r w:rsidRPr="00977C66">
        <w:t>Sustainability goals, achievements, and performance are communicated regularly.</w:t>
      </w:r>
    </w:p>
    <w:p w14:paraId="4B81846F" w14:textId="77777777" w:rsidR="00977C66" w:rsidRPr="00977C66" w:rsidRDefault="00977C66" w:rsidP="00977C66">
      <w:r w:rsidRPr="00977C66">
        <w:pict w14:anchorId="5A39D40E">
          <v:rect id="_x0000_i1077" style="width:0;height:1.5pt" o:hralign="center" o:hrstd="t" o:hr="t" fillcolor="#a0a0a0" stroked="f"/>
        </w:pict>
      </w:r>
    </w:p>
    <w:p w14:paraId="42C2787B" w14:textId="77777777" w:rsidR="00977C66" w:rsidRPr="00977C66" w:rsidRDefault="00977C66" w:rsidP="00977C66">
      <w:pPr>
        <w:rPr>
          <w:b/>
          <w:bCs/>
        </w:rPr>
      </w:pPr>
      <w:r w:rsidRPr="00977C66">
        <w:rPr>
          <w:b/>
          <w:bCs/>
        </w:rPr>
        <w:t>6. Monitoring &amp; Continuous Improvement</w:t>
      </w:r>
    </w:p>
    <w:p w14:paraId="3994DE93" w14:textId="77777777" w:rsidR="00977C66" w:rsidRPr="00977C66" w:rsidRDefault="00977C66" w:rsidP="00977C66">
      <w:r w:rsidRPr="00977C66">
        <w:t>To ensure real progress, we:</w:t>
      </w:r>
    </w:p>
    <w:p w14:paraId="1F2B89B7" w14:textId="77777777" w:rsidR="00977C66" w:rsidRPr="00977C66" w:rsidRDefault="00977C66" w:rsidP="00977C66">
      <w:pPr>
        <w:numPr>
          <w:ilvl w:val="0"/>
          <w:numId w:val="10"/>
        </w:numPr>
      </w:pPr>
      <w:r w:rsidRPr="00977C66">
        <w:t>Set annual sustainability goals and track performance.</w:t>
      </w:r>
    </w:p>
    <w:p w14:paraId="644F02ED" w14:textId="77777777" w:rsidR="00977C66" w:rsidRPr="00977C66" w:rsidRDefault="00977C66" w:rsidP="00977C66">
      <w:pPr>
        <w:numPr>
          <w:ilvl w:val="0"/>
          <w:numId w:val="10"/>
        </w:numPr>
      </w:pPr>
      <w:r w:rsidRPr="00977C66">
        <w:t>Monitor energy, water, and waste to identify improvements.</w:t>
      </w:r>
    </w:p>
    <w:p w14:paraId="463028F2" w14:textId="77777777" w:rsidR="00977C66" w:rsidRPr="00977C66" w:rsidRDefault="00977C66" w:rsidP="00977C66">
      <w:pPr>
        <w:numPr>
          <w:ilvl w:val="0"/>
          <w:numId w:val="10"/>
        </w:numPr>
      </w:pPr>
      <w:r w:rsidRPr="00977C66">
        <w:t>Review and update this policy annually or when operations change.</w:t>
      </w:r>
    </w:p>
    <w:p w14:paraId="409FA681" w14:textId="77777777" w:rsidR="00977C66" w:rsidRPr="00977C66" w:rsidRDefault="00977C66" w:rsidP="00977C66">
      <w:pPr>
        <w:numPr>
          <w:ilvl w:val="0"/>
          <w:numId w:val="10"/>
        </w:numPr>
      </w:pPr>
      <w:r w:rsidRPr="00977C66">
        <w:t>Assess new technologies and practices that can further reduce our impact.</w:t>
      </w:r>
    </w:p>
    <w:p w14:paraId="47C36D7E" w14:textId="77777777" w:rsidR="00977C66" w:rsidRPr="00977C66" w:rsidRDefault="00977C66" w:rsidP="00977C66">
      <w:r w:rsidRPr="00977C66">
        <w:pict w14:anchorId="7788FC51">
          <v:rect id="_x0000_i1078" style="width:0;height:1.5pt" o:hralign="center" o:hrstd="t" o:hr="t" fillcolor="#a0a0a0" stroked="f"/>
        </w:pict>
      </w:r>
    </w:p>
    <w:p w14:paraId="2F4C5151" w14:textId="77777777" w:rsidR="00977C66" w:rsidRPr="00977C66" w:rsidRDefault="00977C66" w:rsidP="00977C66">
      <w:pPr>
        <w:rPr>
          <w:b/>
          <w:bCs/>
        </w:rPr>
      </w:pPr>
      <w:r w:rsidRPr="00977C66">
        <w:rPr>
          <w:b/>
          <w:bCs/>
        </w:rPr>
        <w:t>7. Governance &amp; Responsibility</w:t>
      </w:r>
    </w:p>
    <w:p w14:paraId="1DD86266" w14:textId="77777777" w:rsidR="00977C66" w:rsidRPr="00977C66" w:rsidRDefault="00977C66" w:rsidP="00977C66">
      <w:r w:rsidRPr="00977C66">
        <w:t xml:space="preserve">Responsibility for implementing this policy rests with the </w:t>
      </w:r>
      <w:r w:rsidRPr="00977C66">
        <w:rPr>
          <w:b/>
          <w:bCs/>
        </w:rPr>
        <w:t>General Manager / Operations Director</w:t>
      </w:r>
      <w:r w:rsidRPr="00977C66">
        <w:t xml:space="preserve"> of </w:t>
      </w:r>
      <w:r w:rsidRPr="00977C66">
        <w:rPr>
          <w:b/>
          <w:bCs/>
        </w:rPr>
        <w:t>[Hotel Name]</w:t>
      </w:r>
      <w:r w:rsidRPr="00977C66">
        <w:t>, with all departments responsible for compliance within their areas.</w:t>
      </w:r>
    </w:p>
    <w:p w14:paraId="1143B1F5" w14:textId="77777777" w:rsidR="00977C66" w:rsidRPr="00977C66" w:rsidRDefault="00977C66" w:rsidP="00977C66">
      <w:r w:rsidRPr="00977C66">
        <w:lastRenderedPageBreak/>
        <w:pict w14:anchorId="5D44AA75">
          <v:rect id="_x0000_i1079" style="width:0;height:1.5pt" o:hralign="center" o:hrstd="t" o:hr="t" fillcolor="#a0a0a0" stroked="f"/>
        </w:pict>
      </w:r>
    </w:p>
    <w:p w14:paraId="6D0EC1BE" w14:textId="77777777" w:rsidR="00977C66" w:rsidRPr="00977C66" w:rsidRDefault="00977C66" w:rsidP="00977C66">
      <w:pPr>
        <w:rPr>
          <w:b/>
          <w:bCs/>
        </w:rPr>
      </w:pPr>
      <w:r w:rsidRPr="00977C66">
        <w:rPr>
          <w:b/>
          <w:bCs/>
        </w:rPr>
        <w:t>8. Public Statement</w:t>
      </w:r>
    </w:p>
    <w:p w14:paraId="6A2B89A3" w14:textId="77777777" w:rsidR="00977C66" w:rsidRPr="00977C66" w:rsidRDefault="00977C66" w:rsidP="00977C66">
      <w:r w:rsidRPr="00977C66">
        <w:t xml:space="preserve">At </w:t>
      </w:r>
      <w:r w:rsidRPr="00977C66">
        <w:rPr>
          <w:b/>
          <w:bCs/>
        </w:rPr>
        <w:t>[Hotel Name]</w:t>
      </w:r>
      <w:r w:rsidRPr="00977C66">
        <w:t>, we are committed to being a responsible, sustainable place to stay. We take practical steps every day to reduce our environmental footprint and support our local community. By working together — guests, staff, and partners — we can help protect the environment and contribute positively to our region.</w:t>
      </w:r>
    </w:p>
    <w:p w14:paraId="234C168C" w14:textId="77777777" w:rsidR="00977C66" w:rsidRPr="00977C66" w:rsidRDefault="00977C66" w:rsidP="00977C66">
      <w:r w:rsidRPr="00977C66">
        <w:t>We thank our guests for supporting our sustainability journey.</w:t>
      </w:r>
    </w:p>
    <w:p w14:paraId="3909B4A7" w14:textId="77777777" w:rsidR="00977C66" w:rsidRPr="00977C66" w:rsidRDefault="00977C66" w:rsidP="00977C66">
      <w:r w:rsidRPr="00977C66">
        <w:pict w14:anchorId="2E4C2E3C">
          <v:rect id="_x0000_i1080" style="width:0;height:1.5pt" o:hralign="center" o:hrstd="t" o:hr="t" fillcolor="#a0a0a0" stroked="f"/>
        </w:pict>
      </w:r>
    </w:p>
    <w:p w14:paraId="4464428F" w14:textId="77777777" w:rsidR="00977C66" w:rsidRPr="00977C66" w:rsidRDefault="00977C66" w:rsidP="00977C66">
      <w:pPr>
        <w:rPr>
          <w:b/>
          <w:bCs/>
        </w:rPr>
      </w:pPr>
      <w:r w:rsidRPr="00977C66">
        <w:rPr>
          <w:b/>
          <w:bCs/>
        </w:rPr>
        <w:t>Policy Review</w:t>
      </w:r>
    </w:p>
    <w:p w14:paraId="555A4443" w14:textId="77777777" w:rsidR="00977C66" w:rsidRPr="00977C66" w:rsidRDefault="00977C66" w:rsidP="00977C66">
      <w:r w:rsidRPr="00977C66">
        <w:rPr>
          <w:b/>
          <w:bCs/>
        </w:rPr>
        <w:t>Last reviewed:</w:t>
      </w:r>
      <w:r w:rsidRPr="00977C66">
        <w:t xml:space="preserve"> [Insert Date]</w:t>
      </w:r>
      <w:r w:rsidRPr="00977C66">
        <w:br/>
      </w:r>
      <w:r w:rsidRPr="00977C66">
        <w:rPr>
          <w:b/>
          <w:bCs/>
        </w:rPr>
        <w:t>Next review due:</w:t>
      </w:r>
      <w:r w:rsidRPr="00977C66">
        <w:t xml:space="preserve"> [Insert Date]</w:t>
      </w:r>
    </w:p>
    <w:p w14:paraId="0068778C" w14:textId="77777777" w:rsidR="0063484A" w:rsidRDefault="0063484A"/>
    <w:sectPr w:rsidR="00634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0255"/>
    <w:multiLevelType w:val="multilevel"/>
    <w:tmpl w:val="28E6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B51C3"/>
    <w:multiLevelType w:val="multilevel"/>
    <w:tmpl w:val="DCE8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84AA1"/>
    <w:multiLevelType w:val="multilevel"/>
    <w:tmpl w:val="A650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C4648"/>
    <w:multiLevelType w:val="multilevel"/>
    <w:tmpl w:val="F81A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D3460"/>
    <w:multiLevelType w:val="multilevel"/>
    <w:tmpl w:val="25C8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11161"/>
    <w:multiLevelType w:val="multilevel"/>
    <w:tmpl w:val="E78E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2396B"/>
    <w:multiLevelType w:val="multilevel"/>
    <w:tmpl w:val="1004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80022"/>
    <w:multiLevelType w:val="multilevel"/>
    <w:tmpl w:val="7A9E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F139FD"/>
    <w:multiLevelType w:val="multilevel"/>
    <w:tmpl w:val="9B12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6C4938"/>
    <w:multiLevelType w:val="multilevel"/>
    <w:tmpl w:val="5442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736139">
    <w:abstractNumId w:val="9"/>
  </w:num>
  <w:num w:numId="2" w16cid:durableId="563028944">
    <w:abstractNumId w:val="4"/>
  </w:num>
  <w:num w:numId="3" w16cid:durableId="1633444010">
    <w:abstractNumId w:val="0"/>
  </w:num>
  <w:num w:numId="4" w16cid:durableId="2005665626">
    <w:abstractNumId w:val="3"/>
  </w:num>
  <w:num w:numId="5" w16cid:durableId="1320040914">
    <w:abstractNumId w:val="2"/>
  </w:num>
  <w:num w:numId="6" w16cid:durableId="558976096">
    <w:abstractNumId w:val="8"/>
  </w:num>
  <w:num w:numId="7" w16cid:durableId="373621201">
    <w:abstractNumId w:val="6"/>
  </w:num>
  <w:num w:numId="8" w16cid:durableId="1827816193">
    <w:abstractNumId w:val="7"/>
  </w:num>
  <w:num w:numId="9" w16cid:durableId="130485829">
    <w:abstractNumId w:val="5"/>
  </w:num>
  <w:num w:numId="10" w16cid:durableId="127593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66"/>
    <w:rsid w:val="00263092"/>
    <w:rsid w:val="0063484A"/>
    <w:rsid w:val="00977C66"/>
    <w:rsid w:val="00F2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D42A1"/>
  <w15:chartTrackingRefBased/>
  <w15:docId w15:val="{B0F43C15-C795-4DF7-AB3F-1B5AFEBD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C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1A4FAC06C894391BA4E3C0EED6FEF" ma:contentTypeVersion="20" ma:contentTypeDescription="Create a new document." ma:contentTypeScope="" ma:versionID="7ceed35719df0e114b35dae391b4b106">
  <xsd:schema xmlns:xsd="http://www.w3.org/2001/XMLSchema" xmlns:xs="http://www.w3.org/2001/XMLSchema" xmlns:p="http://schemas.microsoft.com/office/2006/metadata/properties" xmlns:ns1="http://schemas.microsoft.com/sharepoint/v3" xmlns:ns2="1625417c-ffa3-483f-ac30-6adc4e1e89a8" xmlns:ns3="32cf83b6-d524-49a6-b842-69aa2476f5b5" targetNamespace="http://schemas.microsoft.com/office/2006/metadata/properties" ma:root="true" ma:fieldsID="1d36512556273add361035bd79b68f24" ns1:_="" ns2:_="" ns3:_="">
    <xsd:import namespace="http://schemas.microsoft.com/sharepoint/v3"/>
    <xsd:import namespace="1625417c-ffa3-483f-ac30-6adc4e1e89a8"/>
    <xsd:import namespace="32cf83b6-d524-49a6-b842-69aa2476f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417c-ffa3-483f-ac30-6adc4e1e8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b4cbcb1-e7f7-42bc-8309-bca58ea3c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f83b6-d524-49a6-b842-69aa2476f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fab7c76-5eb4-43dc-840b-b11612cfbdfb}" ma:internalName="TaxCatchAll" ma:showField="CatchAllData" ma:web="32cf83b6-d524-49a6-b842-69aa2476f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cf83b6-d524-49a6-b842-69aa2476f5b5" xsi:nil="true"/>
    <lcf76f155ced4ddcb4097134ff3c332f xmlns="1625417c-ffa3-483f-ac30-6adc4e1e89a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DF4123-0240-48D6-A9E3-D9FBFEACE0DA}"/>
</file>

<file path=customXml/itemProps2.xml><?xml version="1.0" encoding="utf-8"?>
<ds:datastoreItem xmlns:ds="http://schemas.openxmlformats.org/officeDocument/2006/customXml" ds:itemID="{9FEA8C01-1DF5-45B4-8DDB-DA5897E44031}"/>
</file>

<file path=customXml/itemProps3.xml><?xml version="1.0" encoding="utf-8"?>
<ds:datastoreItem xmlns:ds="http://schemas.openxmlformats.org/officeDocument/2006/customXml" ds:itemID="{771F8B64-E4E9-414D-8404-9AF136B84B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Wilkins</dc:creator>
  <cp:keywords/>
  <dc:description/>
  <cp:lastModifiedBy>Tracy Wilkins</cp:lastModifiedBy>
  <cp:revision>1</cp:revision>
  <dcterms:created xsi:type="dcterms:W3CDTF">2026-03-13T14:39:00Z</dcterms:created>
  <dcterms:modified xsi:type="dcterms:W3CDTF">2026-03-13T14:41:00Z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0x010100F9C1A4FAC06C894391BA4E3C0EED6FEF</vt:lpwstr>
  </property>
</Properties>
</file>